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72" w:rsidRPr="00D80E59" w:rsidRDefault="00BE3572" w:rsidP="00BE357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Z Á P I S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jednání Zastupitelstva obce v Údlicích dne  </w:t>
      </w: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.2019</w:t>
      </w:r>
      <w:proofErr w:type="gramEnd"/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</w:t>
      </w: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konání: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budova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ČSCH, Jirkovská 118, Údlice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:       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.2019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 18.00hodin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Přítomno:      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prezenční listiny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11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členů zastupitelstva obce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občanů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Nepřítomno: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Jednání řídil: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proofErr w:type="spell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starosta obce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 starosta přivítal členy zastupitelstva a přítomné občany. Konstatoval, že jednání je usnášeníschopné.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Zapisovatelem byla </w:t>
      </w:r>
      <w:proofErr w:type="gramStart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určena:  p.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.L.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Ověřovateli zápisu určeni: 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M.U.,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.S.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usnesení: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E3572" w:rsidRPr="00D80E59" w:rsidRDefault="00BE3572" w:rsidP="00BE3572">
      <w:pPr>
        <w:suppressAutoHyphens/>
        <w:autoSpaceDN w:val="0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BE3572" w:rsidRPr="00D80E59" w:rsidRDefault="00BE3572" w:rsidP="00BE357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572" w:rsidRPr="00D80E59" w:rsidRDefault="00BE3572" w:rsidP="00BE357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b/>
          <w:sz w:val="24"/>
          <w:szCs w:val="24"/>
        </w:rPr>
        <w:t>Program:</w:t>
      </w:r>
      <w:r w:rsidRPr="00B11858">
        <w:rPr>
          <w:rFonts w:ascii="Times New Roman" w:hAnsi="Times New Roman" w:cs="Times New Roman"/>
          <w:sz w:val="24"/>
          <w:szCs w:val="24"/>
        </w:rPr>
        <w:t xml:space="preserve">          1.  Zahájení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2.  Určení zapisovatele a ověřovatele zápisu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3.  Rezignace člena ZO a složení slibu náhradníka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4.  </w:t>
      </w:r>
      <w:r>
        <w:rPr>
          <w:rFonts w:ascii="Times New Roman" w:hAnsi="Times New Roman" w:cs="Times New Roman"/>
          <w:sz w:val="24"/>
          <w:szCs w:val="24"/>
        </w:rPr>
        <w:t>Volba člena finančního výboru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 </w:t>
      </w:r>
      <w:r w:rsidRPr="00B11858"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dříve přijatých usnesení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Určení, které funkce budou členové zastupitelstva vykonávat  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     jako dlouhodobě uvolnění (§ </w:t>
      </w:r>
      <w:proofErr w:type="gramStart"/>
      <w:r w:rsidRPr="00B11858">
        <w:rPr>
          <w:rFonts w:ascii="Times New Roman" w:hAnsi="Times New Roman" w:cs="Times New Roman"/>
          <w:sz w:val="24"/>
          <w:szCs w:val="24"/>
        </w:rPr>
        <w:t>71  zákona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o obcích) -  náprava 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     ustavujícího zasedání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1858">
        <w:rPr>
          <w:rFonts w:ascii="Times New Roman" w:hAnsi="Times New Roman" w:cs="Times New Roman"/>
          <w:sz w:val="24"/>
          <w:szCs w:val="24"/>
        </w:rPr>
        <w:t>.  Prodeje, nákupy, věcná břemena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1858">
        <w:rPr>
          <w:rFonts w:ascii="Times New Roman" w:hAnsi="Times New Roman" w:cs="Times New Roman"/>
          <w:sz w:val="24"/>
          <w:szCs w:val="24"/>
        </w:rPr>
        <w:t>.  Rozpočtové změny č. 1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Zpráva o výsledku hospodaření za rok 2018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10. </w:t>
      </w:r>
      <w:r w:rsidRPr="00B1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11858">
        <w:rPr>
          <w:rFonts w:ascii="Times New Roman" w:hAnsi="Times New Roman" w:cs="Times New Roman"/>
          <w:sz w:val="24"/>
          <w:szCs w:val="24"/>
        </w:rPr>
        <w:t>ávěrečný účet obce za rok 2018</w:t>
      </w:r>
      <w:r w:rsidRPr="000D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ú</w:t>
      </w:r>
      <w:r w:rsidRPr="00B11858">
        <w:rPr>
          <w:rFonts w:ascii="Times New Roman" w:hAnsi="Times New Roman" w:cs="Times New Roman"/>
          <w:sz w:val="24"/>
          <w:szCs w:val="24"/>
        </w:rPr>
        <w:t>četní závěrka MŠ, ZŠ</w:t>
      </w:r>
      <w:r>
        <w:rPr>
          <w:rFonts w:ascii="Times New Roman" w:hAnsi="Times New Roman" w:cs="Times New Roman"/>
          <w:sz w:val="24"/>
          <w:szCs w:val="24"/>
        </w:rPr>
        <w:t>, obec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11.  </w:t>
      </w:r>
      <w:r w:rsidRPr="00B11858">
        <w:rPr>
          <w:rFonts w:ascii="Times New Roman" w:hAnsi="Times New Roman" w:cs="Times New Roman"/>
          <w:sz w:val="24"/>
          <w:szCs w:val="24"/>
        </w:rPr>
        <w:t xml:space="preserve">Změna územního plánu </w:t>
      </w:r>
      <w:proofErr w:type="gramStart"/>
      <w:r w:rsidRPr="00B11858"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Schválení </w:t>
      </w:r>
      <w:proofErr w:type="gramStart"/>
      <w:r w:rsidRPr="00B11858">
        <w:rPr>
          <w:rFonts w:ascii="Times New Roman" w:hAnsi="Times New Roman" w:cs="Times New Roman"/>
          <w:sz w:val="24"/>
          <w:szCs w:val="24"/>
        </w:rPr>
        <w:t>smlouvy s SVS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858">
        <w:rPr>
          <w:rFonts w:ascii="Times New Roman" w:hAnsi="Times New Roman" w:cs="Times New Roman"/>
          <w:sz w:val="24"/>
          <w:szCs w:val="24"/>
        </w:rPr>
        <w:t>.  Nový název ulice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1858">
        <w:rPr>
          <w:rFonts w:ascii="Times New Roman" w:hAnsi="Times New Roman" w:cs="Times New Roman"/>
          <w:sz w:val="24"/>
          <w:szCs w:val="24"/>
        </w:rPr>
        <w:t>.  Různé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1858">
        <w:rPr>
          <w:rFonts w:ascii="Times New Roman" w:hAnsi="Times New Roman" w:cs="Times New Roman"/>
          <w:sz w:val="24"/>
          <w:szCs w:val="24"/>
        </w:rPr>
        <w:t>.  Usnesení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1858">
        <w:rPr>
          <w:rFonts w:ascii="Times New Roman" w:hAnsi="Times New Roman" w:cs="Times New Roman"/>
          <w:sz w:val="24"/>
          <w:szCs w:val="24"/>
        </w:rPr>
        <w:t>.  Závěr</w:t>
      </w:r>
    </w:p>
    <w:p w:rsidR="00BE3572" w:rsidRPr="00B11858" w:rsidRDefault="00BE3572" w:rsidP="00BE3572">
      <w:pPr>
        <w:pStyle w:val="Normlnweb"/>
      </w:pPr>
      <w:r w:rsidRPr="00B11858">
        <w:t>                        </w:t>
      </w:r>
    </w:p>
    <w:p w:rsidR="00BE3572" w:rsidRPr="00D80E59" w:rsidRDefault="00BE3572" w:rsidP="00BE357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jednotlivým bodům: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ind w:lef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1)   Pan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zahájil zasedání v 18.00hod. a  seznámil přítomné s </w:t>
      </w:r>
      <w:r w:rsidRPr="00966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doplněným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programem </w:t>
      </w:r>
    </w:p>
    <w:p w:rsidR="00BE3572" w:rsidRPr="00D80E59" w:rsidRDefault="00BE3572" w:rsidP="00BE3572">
      <w:pPr>
        <w:suppressAutoHyphens/>
        <w:autoSpaceDN w:val="0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 ZO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souhlasí s </w:t>
      </w:r>
      <w:r w:rsidRPr="00966DDA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doplněným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programem </w:t>
      </w:r>
    </w:p>
    <w:p w:rsidR="00BE3572" w:rsidRPr="00D80E59" w:rsidRDefault="00BE3572" w:rsidP="00BE3572">
      <w:pPr>
        <w:suppressAutoHyphens/>
        <w:autoSpaceDN w:val="0"/>
        <w:ind w:left="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ano: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                zdrž.: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  Provedením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pověřen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 navrženým zapisovatelem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  ano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Ověřením zápisu byli pověřeni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 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  <w:proofErr w:type="gramEnd"/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 ZO souhlasí s navrženými ověřovateli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hlasování: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Návrhem usnesení byla  pověřena  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.B.</w:t>
      </w:r>
      <w:proofErr w:type="gramEnd"/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 navrženým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Rezignace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člena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Pan starosta informoval přítomné o rezignaci člena p.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Náhradník pan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funkci odmítl z rodinných důvodů a další  náhradník v pořadí je pan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3572" w:rsidRPr="000D09CA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Nový zastupitel složil přede všemi slib a od této chvíle může hlasovat.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Volba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člena ZO do finančního výboru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Rezignující člen byl členem tohoto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výboru a proto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tuto funkci obsadit. Návrh na člena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finančního výboru přednesl pan starosta a navrhl pana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F070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volí člena finančního výboru pana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.P.</w:t>
      </w:r>
      <w:proofErr w:type="gramEnd"/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Pr="00F070A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  Kontrola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dříve přijatých usnesení 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Plní se průběžně – ZO bere na vědomí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F070A2">
        <w:rPr>
          <w:rFonts w:ascii="Times New Roman" w:hAnsi="Times New Roman" w:cs="Times New Roman"/>
          <w:sz w:val="24"/>
          <w:szCs w:val="24"/>
        </w:rPr>
        <w:t>Určení</w:t>
      </w:r>
      <w:proofErr w:type="gramEnd"/>
      <w:r w:rsidRPr="00F070A2">
        <w:rPr>
          <w:rFonts w:ascii="Times New Roman" w:hAnsi="Times New Roman" w:cs="Times New Roman"/>
          <w:sz w:val="24"/>
          <w:szCs w:val="24"/>
        </w:rPr>
        <w:t>, které funkce budou čle</w:t>
      </w:r>
      <w:r>
        <w:rPr>
          <w:rFonts w:ascii="Times New Roman" w:hAnsi="Times New Roman" w:cs="Times New Roman"/>
          <w:sz w:val="24"/>
          <w:szCs w:val="24"/>
        </w:rPr>
        <w:t xml:space="preserve">nové zastupitelstva vykonávat </w:t>
      </w:r>
      <w:r w:rsidRPr="00F070A2">
        <w:rPr>
          <w:rFonts w:ascii="Times New Roman" w:hAnsi="Times New Roman" w:cs="Times New Roman"/>
          <w:sz w:val="24"/>
          <w:szCs w:val="24"/>
        </w:rPr>
        <w:t xml:space="preserve">jako dlouhodobě uvolnění (§ 71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zákona o obcích) -  náprava </w:t>
      </w:r>
      <w:r w:rsidRPr="00F070A2">
        <w:rPr>
          <w:rFonts w:ascii="Times New Roman" w:hAnsi="Times New Roman" w:cs="Times New Roman"/>
          <w:sz w:val="24"/>
          <w:szCs w:val="24"/>
        </w:rPr>
        <w:t>ustavujícího zasedání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0A2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ZP určuje, v souladu s §71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128/2000Sb., o obcích, funkci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starosty funkcí, pro kterou budou členové zastupitelstva uvolněni. Zároveň konstatuje, že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ustavujícím zasedání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mělo za to, že pro tuto funkci bude člen zastupitelstva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uvolněn, stejně jak v 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předcházejících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volebních období.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7)  Prodeje</w:t>
      </w:r>
      <w:proofErr w:type="gramEnd"/>
      <w:r>
        <w:rPr>
          <w:rFonts w:ascii="Times New Roman" w:hAnsi="Times New Roman" w:cs="Times New Roman"/>
          <w:sz w:val="24"/>
          <w:szCs w:val="24"/>
        </w:rPr>
        <w:t>, nákupy, věcná břemena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Žádost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.B.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prodej 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1034/3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k.ú.Přečaply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zemědělské komise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navrhuje pronájem</w:t>
      </w:r>
      <w:r w:rsidRPr="0067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7466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prodejem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1034/3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k.ú.Přečaply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paní B</w:t>
      </w:r>
      <w:r>
        <w:rPr>
          <w:rFonts w:ascii="Times New Roman" w:hAnsi="Times New Roman" w:cs="Times New Roman"/>
          <w:sz w:val="24"/>
          <w:szCs w:val="24"/>
        </w:rPr>
        <w:t>.R.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žádost o odkoupení pozemku č. 985/1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134m2 – žadatelé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p.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.M.</w:t>
      </w:r>
      <w:proofErr w:type="gramEnd"/>
      <w:r>
        <w:rPr>
          <w:rFonts w:ascii="Times New Roman" w:hAnsi="Times New Roman" w:cs="Times New Roman"/>
          <w:sz w:val="24"/>
          <w:szCs w:val="24"/>
        </w:rPr>
        <w:t>, p. B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Zemědělská komise navrhuje prodat a poté rozhodnout jakou formou.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7466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prodejem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985/1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k.ú.Přečaply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80E59">
        <w:rPr>
          <w:rFonts w:ascii="Times New Roman" w:hAnsi="Times New Roman" w:cs="Times New Roman"/>
          <w:sz w:val="24"/>
          <w:szCs w:val="24"/>
        </w:rPr>
        <w:t>Smlouva o uzavření budoucí smlouvy o zřízení VB - služebnosti</w:t>
      </w:r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uzavření budoucí smlouvy o zřízení věcného břemene – služebnosti a smlouva o právu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provést </w:t>
      </w:r>
      <w:r>
        <w:rPr>
          <w:rFonts w:ascii="Times New Roman" w:hAnsi="Times New Roman" w:cs="Times New Roman"/>
          <w:sz w:val="24"/>
          <w:szCs w:val="24"/>
        </w:rPr>
        <w:t xml:space="preserve">stavbu č. IV-12-4017727/001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CV_Údlice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>, 1xOM</w:t>
      </w:r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souhlasí s uzavřením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budoucí smlouvy o zřízení věcného břemene –</w:t>
      </w:r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služebnosti a smlouva o právu provést </w:t>
      </w:r>
      <w:r>
        <w:rPr>
          <w:rFonts w:ascii="Times New Roman" w:hAnsi="Times New Roman" w:cs="Times New Roman"/>
          <w:sz w:val="24"/>
          <w:szCs w:val="24"/>
        </w:rPr>
        <w:t xml:space="preserve">stavbu č. IV-12-4017727/001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CV_Údlice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>, 1xOM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BE3572" w:rsidRPr="001D6B4F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BE3572" w:rsidRPr="006F6C9E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80E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Nákup části garáží v areálu učiliště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Návrh usnesení: </w:t>
      </w:r>
      <w:r w:rsidRPr="001E469B">
        <w:rPr>
          <w:rFonts w:ascii="Times New Roman" w:hAnsi="Times New Roman" w:cs="Times New Roman"/>
          <w:sz w:val="24"/>
          <w:szCs w:val="24"/>
        </w:rPr>
        <w:t>ZO rozhodlo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o nákupu (nabytí) nemovitých věcí z vlastnictví Ústeckého kraje,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Ústí nad Labem, Velká Hradební 3118</w:t>
      </w:r>
      <w:r w:rsidRPr="001E469B">
        <w:rPr>
          <w:rFonts w:ascii="Times New Roman" w:hAnsi="Times New Roman" w:cs="Times New Roman"/>
          <w:sz w:val="24"/>
          <w:szCs w:val="24"/>
        </w:rPr>
        <w:t>, IČ:</w:t>
      </w:r>
      <w:r w:rsidRPr="001E469B"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70892156 do vlastnictví obce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 xml:space="preserve">Údlice,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>sídlo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69B">
        <w:rPr>
          <w:rFonts w:ascii="Times New Roman" w:hAnsi="Times New Roman" w:cs="Times New Roman"/>
          <w:sz w:val="24"/>
          <w:szCs w:val="24"/>
        </w:rPr>
        <w:t>Náměstí 12, 431 41 Údlice, IČ: 00262153, a to: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12/8 o výměře 1978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  <w:r w:rsidRPr="001E469B">
        <w:rPr>
          <w:rFonts w:ascii="Times New Roman" w:hAnsi="Times New Roman" w:cs="Times New Roman"/>
          <w:sz w:val="24"/>
          <w:szCs w:val="24"/>
        </w:rPr>
        <w:t xml:space="preserve">součástí je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</w:t>
      </w:r>
      <w:r>
        <w:rPr>
          <w:rFonts w:ascii="Times New Roman" w:hAnsi="Times New Roman" w:cs="Times New Roman"/>
          <w:sz w:val="24"/>
          <w:szCs w:val="24"/>
        </w:rPr>
        <w:t xml:space="preserve">ybavenost, umístěná na st. 12/8 </w:t>
      </w:r>
      <w:r w:rsidRPr="001E469B">
        <w:rPr>
          <w:rFonts w:ascii="Times New Roman" w:hAnsi="Times New Roman" w:cs="Times New Roman"/>
          <w:sz w:val="24"/>
          <w:szCs w:val="24"/>
        </w:rPr>
        <w:t xml:space="preserve">(oddělen z pozemku st. 12/1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geometrickým plánem č. 1101-160/2018 ze dne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14.11.2018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12/2 o výměře 479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  <w:r w:rsidRPr="001E469B">
        <w:rPr>
          <w:rFonts w:ascii="Times New Roman" w:hAnsi="Times New Roman" w:cs="Times New Roman"/>
          <w:sz w:val="24"/>
          <w:szCs w:val="24"/>
        </w:rPr>
        <w:t xml:space="preserve">součástí je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vybavenost, umístěná na st. 12/2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867 o výměře 186 m2, druh pozemku: zastavěná plocha a n</w:t>
      </w:r>
      <w:r>
        <w:rPr>
          <w:rFonts w:ascii="Times New Roman" w:hAnsi="Times New Roman" w:cs="Times New Roman"/>
          <w:sz w:val="24"/>
          <w:szCs w:val="24"/>
        </w:rPr>
        <w:t xml:space="preserve">ádvoří </w:t>
      </w:r>
      <w:r w:rsidRPr="001E469B">
        <w:rPr>
          <w:rFonts w:ascii="Times New Roman" w:hAnsi="Times New Roman" w:cs="Times New Roman"/>
          <w:sz w:val="24"/>
          <w:szCs w:val="24"/>
        </w:rPr>
        <w:t xml:space="preserve">součástí je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technická vybavenost, umístěná na st. 867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12/6 o výměře 128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  <w:r w:rsidRPr="001E469B">
        <w:rPr>
          <w:rFonts w:ascii="Times New Roman" w:hAnsi="Times New Roman" w:cs="Times New Roman"/>
          <w:sz w:val="24"/>
          <w:szCs w:val="24"/>
        </w:rPr>
        <w:t xml:space="preserve">součástí je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vybavenost, umístěná na st. 12/6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 xml:space="preserve"> pozemek: </w:t>
      </w:r>
      <w:proofErr w:type="spellStart"/>
      <w:proofErr w:type="gramStart"/>
      <w:r w:rsidRPr="001E469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10/7 o výměře 1048 m2,</w:t>
      </w:r>
      <w:r>
        <w:rPr>
          <w:rFonts w:ascii="Times New Roman" w:hAnsi="Times New Roman" w:cs="Times New Roman"/>
          <w:sz w:val="24"/>
          <w:szCs w:val="24"/>
        </w:rPr>
        <w:t xml:space="preserve"> druh pozemku: ostatní plocha  </w:t>
      </w:r>
      <w:r w:rsidRPr="001E469B">
        <w:rPr>
          <w:rFonts w:ascii="Times New Roman" w:hAnsi="Times New Roman" w:cs="Times New Roman"/>
          <w:sz w:val="24"/>
          <w:szCs w:val="24"/>
        </w:rPr>
        <w:t xml:space="preserve">(oddělen z pozemku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1E469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10/1 geometrickým plánem č. 11</w:t>
      </w:r>
      <w:r>
        <w:rPr>
          <w:rFonts w:ascii="Times New Roman" w:hAnsi="Times New Roman" w:cs="Times New Roman"/>
          <w:sz w:val="24"/>
          <w:szCs w:val="24"/>
        </w:rPr>
        <w:t xml:space="preserve">01-160/2018 ze dne 14.11.2018)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obec Údlice, k. 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Údlice, zapsaných na LV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č.  103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u Katastrálního úřadu pro Ústecký kraj, Katastrální pracoviště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Chomutov pro Ústecký kraj za kupní cenu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6.200.000,  Kč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(dle ZP č. 5090-006/19 ze dne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15.1.2019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572" w:rsidRPr="00707943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C23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  Rozpočtové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změny č.1 – příloha zápisu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Výdaje – 29.000,-</w:t>
      </w:r>
      <w:proofErr w:type="gramStart"/>
      <w:r>
        <w:rPr>
          <w:rFonts w:ascii="Times New Roman" w:hAnsi="Times New Roman" w:cs="Times New Roman"/>
          <w:sz w:val="24"/>
          <w:szCs w:val="24"/>
        </w:rPr>
        <w:t>Kč ; příjmy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869.600,-Kč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6B4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rozpočtovými změnami č. 1, které jsou přílohou zápisu </w:t>
      </w:r>
    </w:p>
    <w:p w:rsidR="00BE3572" w:rsidRPr="00707943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C23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858">
        <w:rPr>
          <w:rFonts w:ascii="Times New Roman" w:hAnsi="Times New Roman" w:cs="Times New Roman"/>
          <w:sz w:val="24"/>
          <w:szCs w:val="24"/>
        </w:rPr>
        <w:t>Zpráva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o výsledku hospodaření za rok 2018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6B4F">
        <w:rPr>
          <w:rFonts w:ascii="Times New Roman" w:hAnsi="Times New Roman" w:cs="Times New Roman"/>
          <w:sz w:val="24"/>
          <w:szCs w:val="24"/>
        </w:rPr>
        <w:t xml:space="preserve">   </w:t>
      </w:r>
      <w:r w:rsidRPr="001D6B4F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1D6B4F">
        <w:rPr>
          <w:rFonts w:ascii="Times New Roman" w:hAnsi="Times New Roman" w:cs="Times New Roman"/>
          <w:b/>
          <w:sz w:val="24"/>
          <w:szCs w:val="24"/>
        </w:rPr>
        <w:t>usnesení</w:t>
      </w:r>
      <w:r w:rsidRPr="001D6B4F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souhlasí  s </w:t>
      </w:r>
      <w:r w:rsidRPr="001D6B4F">
        <w:rPr>
          <w:rFonts w:ascii="Times New Roman" w:hAnsi="Times New Roman" w:cs="Times New Roman"/>
          <w:sz w:val="24"/>
          <w:szCs w:val="24"/>
        </w:rPr>
        <w:t>celoroční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6B4F">
        <w:rPr>
          <w:rFonts w:ascii="Times New Roman" w:hAnsi="Times New Roman" w:cs="Times New Roman"/>
          <w:sz w:val="24"/>
          <w:szCs w:val="24"/>
        </w:rPr>
        <w:t xml:space="preserve"> hospodaření obce za  rok 2018 včetně zprávy o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B4F">
        <w:rPr>
          <w:rFonts w:ascii="Times New Roman" w:hAnsi="Times New Roman" w:cs="Times New Roman"/>
          <w:sz w:val="24"/>
          <w:szCs w:val="24"/>
        </w:rPr>
        <w:t xml:space="preserve">výsledku přezkoumání hospodaření s výhradou: Přijatá opatření k odstranění </w:t>
      </w:r>
      <w:proofErr w:type="gramStart"/>
      <w:r w:rsidRPr="001D6B4F">
        <w:rPr>
          <w:rFonts w:ascii="Times New Roman" w:hAnsi="Times New Roman" w:cs="Times New Roman"/>
          <w:sz w:val="24"/>
          <w:szCs w:val="24"/>
        </w:rPr>
        <w:t>závad :</w:t>
      </w:r>
      <w:proofErr w:type="gramEnd"/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podrobně zdůvodňovat poskytnuté mimořádné odměny uvolněnému členu zastupitelstva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řádně zveřejňovat pozvánky na jednání ZO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přílohy k inventurním soupisům  </w:t>
      </w:r>
      <w:proofErr w:type="gramStart"/>
      <w:r>
        <w:rPr>
          <w:rFonts w:ascii="Times New Roman" w:hAnsi="Times New Roman" w:cs="Times New Roman"/>
          <w:sz w:val="24"/>
          <w:szCs w:val="24"/>
        </w:rPr>
        <w:t>SÚ : 069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akcie;   261 – rozpis </w:t>
      </w:r>
      <w:proofErr w:type="gramStart"/>
      <w:r>
        <w:rPr>
          <w:rFonts w:ascii="Times New Roman" w:hAnsi="Times New Roman" w:cs="Times New Roman"/>
          <w:sz w:val="24"/>
          <w:szCs w:val="24"/>
        </w:rPr>
        <w:t>bankovek ;  263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ceniny;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314  - energie;  469 – předfinancování projektu ZŠ  </w:t>
      </w:r>
    </w:p>
    <w:p w:rsidR="00BE3572" w:rsidRPr="001D6B4F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INV dotace chybně zaúčtovaná – přijata v 12/2018  jako účelová na komunikaci v obci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B4F">
        <w:rPr>
          <w:rFonts w:ascii="Times New Roman" w:hAnsi="Times New Roman" w:cs="Times New Roman"/>
          <w:sz w:val="24"/>
          <w:szCs w:val="24"/>
        </w:rPr>
        <w:t xml:space="preserve">Náprava chyb, doložení požadovaných příloh a podání do 15 dnů písemnou zprávu KÚ odboru </w:t>
      </w:r>
    </w:p>
    <w:p w:rsidR="00BE3572" w:rsidRPr="001D6B4F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B4F">
        <w:rPr>
          <w:rFonts w:ascii="Times New Roman" w:hAnsi="Times New Roman" w:cs="Times New Roman"/>
          <w:sz w:val="24"/>
          <w:szCs w:val="24"/>
        </w:rPr>
        <w:t xml:space="preserve">kontroly, sdělení termínu odstranění nedostatků : do  </w:t>
      </w:r>
      <w:proofErr w:type="gramStart"/>
      <w:r w:rsidRPr="001D6B4F">
        <w:rPr>
          <w:rFonts w:ascii="Times New Roman" w:hAnsi="Times New Roman" w:cs="Times New Roman"/>
          <w:sz w:val="24"/>
          <w:szCs w:val="24"/>
        </w:rPr>
        <w:t>31.7.2019</w:t>
      </w:r>
      <w:proofErr w:type="gramEnd"/>
    </w:p>
    <w:p w:rsidR="00BE3572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zdrž.: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943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Pr="00B11858">
        <w:rPr>
          <w:rFonts w:ascii="Times New Roman" w:hAnsi="Times New Roman" w:cs="Times New Roman"/>
          <w:sz w:val="24"/>
          <w:szCs w:val="24"/>
        </w:rPr>
        <w:t>ávěrečný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účet obce za rok 2018</w:t>
      </w:r>
      <w:r w:rsidRPr="000D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ú</w:t>
      </w:r>
      <w:r w:rsidRPr="00B11858">
        <w:rPr>
          <w:rFonts w:ascii="Times New Roman" w:hAnsi="Times New Roman" w:cs="Times New Roman"/>
          <w:sz w:val="24"/>
          <w:szCs w:val="24"/>
        </w:rPr>
        <w:t>četní závěrka MŠ, ZŠ</w:t>
      </w:r>
      <w:r>
        <w:rPr>
          <w:rFonts w:ascii="Times New Roman" w:hAnsi="Times New Roman" w:cs="Times New Roman"/>
          <w:sz w:val="24"/>
          <w:szCs w:val="24"/>
        </w:rPr>
        <w:t>, obec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Tento bod programu bude z důvodu chybných podkladů projednán na příštím jednání ZO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r w:rsidRPr="00D11E6D">
        <w:rPr>
          <w:rFonts w:ascii="Times New Roman" w:eastAsia="Times New Roman" w:hAnsi="Times New Roman" w:cs="Times New Roman"/>
          <w:sz w:val="24"/>
          <w:szCs w:val="24"/>
          <w:lang w:eastAsia="cs-CZ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11858">
        <w:rPr>
          <w:rFonts w:ascii="Times New Roman" w:hAnsi="Times New Roman" w:cs="Times New Roman"/>
          <w:sz w:val="24"/>
          <w:szCs w:val="24"/>
        </w:rPr>
        <w:t xml:space="preserve">Změna územního plánu </w:t>
      </w:r>
      <w:proofErr w:type="gramStart"/>
      <w:r w:rsidRPr="00B11858"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o námitkách,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uplatněných v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o  Změně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Územním plánu obce Údlice tak, jak je uvedeno v odůvodnění i v odůvodnění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návrhu  Změny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Územního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  obce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 vydávaného opatřením obecné povahy,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 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připomínek,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uplatněných v řízení o  Změně č. 2 Územním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Údlice tak, jak je uvedeno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odůvodnění i v odůvodnění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návrhu  Změny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 Územního plánu obce Údlice vydávaného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opatřením obecné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povahy,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 dále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astupitelstvo obce  Údlice  po ověření, že návrh Změny č. 2 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Územního plánu obce Údlice není v rozporu s Politikou územního rozvoje 2008 ve znění její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 č. 1, se Zásadami územního rozvoje Ústeckého kraje ve znění jejich 1. a 3.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Aktualizace, se stanovisky dotčených orgánů a stanoviskem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 územního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plánování a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stavebního řádu Krajského úřadu Ústeckého kraje v souladu s ustanovením § 54 odst. 2, zák. č.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183/2006 Sb., o územním plánování a stavebním řádu (stavební zákon), ve znění pozdějších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předpisů, § 171, § 172, § 173 zákona č. 500/2004 Sb., správní řád, ve znění pozdějších předpisů 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(správní řád),  vydává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Změnu </w:t>
      </w:r>
      <w:proofErr w:type="gramStart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č. 2  Územního</w:t>
      </w:r>
      <w:proofErr w:type="gramEnd"/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plánu obce Údlice  opatřením  obecné povahy č. </w:t>
      </w:r>
    </w:p>
    <w:p w:rsidR="00BE3572" w:rsidRPr="00F36295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F36295">
        <w:rPr>
          <w:rFonts w:ascii="Times New Roman" w:eastAsia="Times New Roman" w:hAnsi="Times New Roman" w:cs="Times New Roman"/>
          <w:sz w:val="24"/>
          <w:szCs w:val="24"/>
          <w:lang w:eastAsia="cs-CZ"/>
        </w:rPr>
        <w:t>1/2019.</w:t>
      </w:r>
    </w:p>
    <w:p w:rsidR="00BE3572" w:rsidRPr="00F36295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zdrž.: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CC7A8B" w:rsidRDefault="00BE3572" w:rsidP="00BE357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BE3572" w:rsidRPr="00B11858" w:rsidRDefault="00BE3572" w:rsidP="00BE35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1C29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58">
        <w:rPr>
          <w:rFonts w:ascii="Times New Roman" w:hAnsi="Times New Roman" w:cs="Times New Roman"/>
          <w:sz w:val="24"/>
          <w:szCs w:val="24"/>
        </w:rPr>
        <w:t>Schválení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smlouvy s SVS a.s.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A8B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295">
        <w:rPr>
          <w:rFonts w:ascii="Times New Roman" w:hAnsi="Times New Roman" w:cs="Times New Roman"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sz w:val="24"/>
          <w:szCs w:val="24"/>
        </w:rPr>
        <w:t>souhlasí s</w:t>
      </w:r>
      <w:r w:rsidRPr="00F36295">
        <w:rPr>
          <w:rFonts w:ascii="Times New Roman" w:hAnsi="Times New Roman" w:cs="Times New Roman"/>
          <w:sz w:val="24"/>
          <w:szCs w:val="24"/>
        </w:rPr>
        <w:t xml:space="preserve"> budoucí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6295">
        <w:rPr>
          <w:rFonts w:ascii="Times New Roman" w:hAnsi="Times New Roman" w:cs="Times New Roman"/>
          <w:sz w:val="24"/>
          <w:szCs w:val="24"/>
        </w:rPr>
        <w:t xml:space="preserve"> prodej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36295">
        <w:rPr>
          <w:rFonts w:ascii="Times New Roman" w:hAnsi="Times New Roman" w:cs="Times New Roman"/>
          <w:sz w:val="24"/>
          <w:szCs w:val="24"/>
        </w:rPr>
        <w:t xml:space="preserve"> stavby „Údlice, </w:t>
      </w:r>
      <w:proofErr w:type="spellStart"/>
      <w:r w:rsidRPr="00F36295">
        <w:rPr>
          <w:rFonts w:ascii="Times New Roman" w:hAnsi="Times New Roman" w:cs="Times New Roman"/>
          <w:sz w:val="24"/>
          <w:szCs w:val="24"/>
        </w:rPr>
        <w:t>Přeč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6295">
        <w:rPr>
          <w:rFonts w:ascii="Times New Roman" w:hAnsi="Times New Roman" w:cs="Times New Roman"/>
          <w:sz w:val="24"/>
          <w:szCs w:val="24"/>
        </w:rPr>
        <w:t>ply</w:t>
      </w:r>
      <w:proofErr w:type="spellEnd"/>
      <w:r w:rsidRPr="00F36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6295">
        <w:rPr>
          <w:rFonts w:ascii="Times New Roman" w:hAnsi="Times New Roman" w:cs="Times New Roman"/>
          <w:sz w:val="24"/>
          <w:szCs w:val="24"/>
        </w:rPr>
        <w:t xml:space="preserve">tlaková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36295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ašková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295">
        <w:rPr>
          <w:rFonts w:ascii="Times New Roman" w:hAnsi="Times New Roman" w:cs="Times New Roman"/>
          <w:sz w:val="24"/>
          <w:szCs w:val="24"/>
        </w:rPr>
        <w:t>kanal</w:t>
      </w:r>
      <w:r>
        <w:rPr>
          <w:rFonts w:ascii="Times New Roman" w:hAnsi="Times New Roman" w:cs="Times New Roman"/>
          <w:sz w:val="24"/>
          <w:szCs w:val="24"/>
        </w:rPr>
        <w:t>izace</w:t>
      </w:r>
      <w:r w:rsidRPr="00F36295">
        <w:rPr>
          <w:rFonts w:ascii="Times New Roman" w:hAnsi="Times New Roman" w:cs="Times New Roman"/>
          <w:sz w:val="24"/>
          <w:szCs w:val="24"/>
        </w:rPr>
        <w:t xml:space="preserve"> na p.p.č.999/1, k. </w:t>
      </w:r>
      <w:proofErr w:type="spellStart"/>
      <w:r w:rsidRPr="00F362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95">
        <w:rPr>
          <w:rFonts w:ascii="Times New Roman" w:hAnsi="Times New Roman" w:cs="Times New Roman"/>
          <w:sz w:val="24"/>
          <w:szCs w:val="24"/>
        </w:rPr>
        <w:t>Přeč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6295">
        <w:rPr>
          <w:rFonts w:ascii="Times New Roman" w:hAnsi="Times New Roman" w:cs="Times New Roman"/>
          <w:sz w:val="24"/>
          <w:szCs w:val="24"/>
        </w:rPr>
        <w:t>ply</w:t>
      </w:r>
      <w:proofErr w:type="spellEnd"/>
      <w:r w:rsidRPr="00F36295">
        <w:rPr>
          <w:rFonts w:ascii="Times New Roman" w:hAnsi="Times New Roman" w:cs="Times New Roman"/>
          <w:sz w:val="24"/>
          <w:szCs w:val="24"/>
        </w:rPr>
        <w:t>“ společně s předloženou smluvní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6295">
        <w:rPr>
          <w:rFonts w:ascii="Times New Roman" w:hAnsi="Times New Roman" w:cs="Times New Roman"/>
          <w:sz w:val="24"/>
          <w:szCs w:val="24"/>
        </w:rPr>
        <w:t xml:space="preserve">dokumentací, která obsahuje Smlouvu o budoucí kupní smlouvě, Smlouvu o budoucí smlouvě o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6295">
        <w:rPr>
          <w:rFonts w:ascii="Times New Roman" w:hAnsi="Times New Roman" w:cs="Times New Roman"/>
          <w:sz w:val="24"/>
          <w:szCs w:val="24"/>
        </w:rPr>
        <w:t>peněžitém</w:t>
      </w:r>
      <w:proofErr w:type="gramEnd"/>
      <w:r w:rsidRPr="00F36295">
        <w:rPr>
          <w:rFonts w:ascii="Times New Roman" w:hAnsi="Times New Roman" w:cs="Times New Roman"/>
          <w:sz w:val="24"/>
          <w:szCs w:val="24"/>
        </w:rPr>
        <w:t xml:space="preserve"> příplatku mimo základní kapitál a to včetně příloh a pověřuje starostu podpisem těchto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6295">
        <w:rPr>
          <w:rFonts w:ascii="Times New Roman" w:hAnsi="Times New Roman" w:cs="Times New Roman"/>
          <w:sz w:val="24"/>
          <w:szCs w:val="24"/>
        </w:rPr>
        <w:t>smluv.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zdrž.: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  Nový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název ulice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Žádost nových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občanů ( vlastníků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rodinných domů, postavených v lokalitě u hřbitova o název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ulice směrem k 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KOBRA . Nyní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tato část také vedena jako ulice Hřbitovní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A8B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tím, aby byla zachována ulice Hřbitovní i pro nově postavené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domy v lokalitě u hřbitova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zdrž.: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AD1C29">
        <w:rPr>
          <w:rFonts w:ascii="Times New Roman" w:hAnsi="Times New Roman" w:cs="Times New Roman"/>
          <w:sz w:val="24"/>
          <w:szCs w:val="24"/>
        </w:rPr>
        <w:t xml:space="preserve"> Různé</w:t>
      </w:r>
      <w:proofErr w:type="gramEnd"/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žádost Linky bezpečí o finanční podporu na provoz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Návrh usnesení: ZO souhlasí s finančním příspěvkem 7.500,-kč na provoz Linky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pan starosta informoval o zapsání nemovitosti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čp.1 Zámeček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vlastnictví obce; není ještě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fyzicky předán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upozornění na zasypání cesty </w:t>
      </w:r>
      <w:proofErr w:type="gramStart"/>
      <w:r>
        <w:rPr>
          <w:rFonts w:ascii="Times New Roman" w:hAnsi="Times New Roman" w:cs="Times New Roman"/>
          <w:sz w:val="24"/>
          <w:szCs w:val="24"/>
        </w:rPr>
        <w:t>mezi  hřištěm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rybníky v Kamenné cestě – řešit se silničním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správním úřadem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finanční komise pan 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upozornil na to, že vyúčtování dotace TJ Sokolu není řádně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podložené – žádá nápravu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z bývalého objektu JZD padají kusy ohořelých trámů na </w:t>
      </w:r>
      <w:proofErr w:type="gramStart"/>
      <w:r>
        <w:rPr>
          <w:rFonts w:ascii="Times New Roman" w:hAnsi="Times New Roman" w:cs="Times New Roman"/>
          <w:sz w:val="24"/>
          <w:szCs w:val="24"/>
        </w:rPr>
        <w:t>silnici , hrozí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nebezpečí úrazů – 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kontaktovat MMCH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příští jednání ZO je plánováno na 12.6.</w:t>
      </w:r>
    </w:p>
    <w:p w:rsidR="00BE3572" w:rsidRDefault="00BE3572" w:rsidP="00BE3572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72" w:rsidRPr="00AD1C29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3572" w:rsidRPr="00D80E59" w:rsidRDefault="00BE3572" w:rsidP="00BE35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Jednání ukončeno v 20.30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Ověřovatelé zápisu: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…………………………….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…………………………………..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Starosta obce –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Ing.M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proofErr w:type="spellEnd"/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……………………………...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  <w:proofErr w:type="gramEnd"/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BE3572" w:rsidRPr="00D80E59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BE3572" w:rsidRPr="00D80E59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pořízen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15.05.2019</w:t>
      </w:r>
      <w:proofErr w:type="gramEnd"/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/>
    <w:p w:rsidR="00BE3572" w:rsidRDefault="00BE3572" w:rsidP="00BE3572"/>
    <w:p w:rsidR="00BE3572" w:rsidRPr="00450BDA" w:rsidRDefault="00BE3572" w:rsidP="00BE35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0BD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 S N E S E N Í</w:t>
      </w:r>
    </w:p>
    <w:p w:rsidR="00BE3572" w:rsidRPr="00450BDA" w:rsidRDefault="00BE3572" w:rsidP="00BE357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BD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50B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50BDA">
        <w:rPr>
          <w:rFonts w:ascii="Times New Roman" w:hAnsi="Times New Roman" w:cs="Times New Roman"/>
          <w:b/>
          <w:sz w:val="24"/>
          <w:szCs w:val="24"/>
        </w:rPr>
        <w:t>. jednání</w:t>
      </w:r>
      <w:proofErr w:type="gramEnd"/>
    </w:p>
    <w:p w:rsidR="00BE3572" w:rsidRPr="00450BDA" w:rsidRDefault="00BE3572" w:rsidP="00BE3572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0BDA">
        <w:rPr>
          <w:rFonts w:ascii="Times New Roman" w:hAnsi="Times New Roman" w:cs="Times New Roman"/>
          <w:b/>
          <w:bCs/>
          <w:sz w:val="28"/>
        </w:rPr>
        <w:t>Zastupitelstva  obce</w:t>
      </w:r>
      <w:proofErr w:type="gramEnd"/>
      <w:r w:rsidRPr="00450BDA">
        <w:rPr>
          <w:rFonts w:ascii="Times New Roman" w:hAnsi="Times New Roman" w:cs="Times New Roman"/>
          <w:sz w:val="28"/>
        </w:rPr>
        <w:t xml:space="preserve"> v Údlicích  ze dne  </w:t>
      </w:r>
      <w:r w:rsidRPr="00450BD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Pr="00450BDA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05</w:t>
      </w:r>
      <w:r w:rsidRPr="00450BDA">
        <w:rPr>
          <w:rFonts w:ascii="Times New Roman" w:hAnsi="Times New Roman" w:cs="Times New Roman"/>
          <w:b/>
          <w:bCs/>
          <w:sz w:val="28"/>
        </w:rPr>
        <w:t>.201</w:t>
      </w:r>
      <w:r>
        <w:rPr>
          <w:rFonts w:ascii="Times New Roman" w:hAnsi="Times New Roman" w:cs="Times New Roman"/>
          <w:b/>
          <w:bCs/>
          <w:sz w:val="28"/>
        </w:rPr>
        <w:t>9</w:t>
      </w:r>
    </w:p>
    <w:p w:rsidR="00BE3572" w:rsidRPr="00450BDA" w:rsidRDefault="00BE3572" w:rsidP="00BE3572">
      <w:pPr>
        <w:keepNext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0BDA">
        <w:rPr>
          <w:rFonts w:ascii="Times New Roman" w:eastAsia="Times New Roman" w:hAnsi="Times New Roman" w:cs="Times New Roman"/>
          <w:sz w:val="28"/>
          <w:szCs w:val="24"/>
          <w:lang w:eastAsia="cs-CZ"/>
        </w:rPr>
        <w:t>Zastupitelstvo v </w:t>
      </w:r>
      <w:proofErr w:type="gramStart"/>
      <w:r w:rsidRPr="00450BDA">
        <w:rPr>
          <w:rFonts w:ascii="Times New Roman" w:eastAsia="Times New Roman" w:hAnsi="Times New Roman" w:cs="Times New Roman"/>
          <w:sz w:val="28"/>
          <w:szCs w:val="24"/>
          <w:lang w:eastAsia="cs-CZ"/>
        </w:rPr>
        <w:t>obci  ÚDLICE</w:t>
      </w:r>
      <w:proofErr w:type="gramEnd"/>
    </w:p>
    <w:p w:rsidR="00BE3572" w:rsidRDefault="00BE3572" w:rsidP="00BE3572">
      <w:pPr>
        <w:spacing w:line="259" w:lineRule="auto"/>
        <w:rPr>
          <w:rFonts w:asciiTheme="minorHAnsi" w:hAnsiTheme="minorHAnsi" w:cstheme="minorBidi"/>
        </w:rPr>
      </w:pPr>
    </w:p>
    <w:p w:rsidR="00BE3572" w:rsidRPr="00450BDA" w:rsidRDefault="00BE3572" w:rsidP="00BE3572">
      <w:pPr>
        <w:spacing w:line="259" w:lineRule="auto"/>
        <w:rPr>
          <w:rFonts w:asciiTheme="minorHAnsi" w:hAnsiTheme="minorHAnsi" w:cstheme="minorBidi"/>
        </w:rPr>
      </w:pPr>
    </w:p>
    <w:p w:rsidR="00BE3572" w:rsidRDefault="00BE3572" w:rsidP="00BE3572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450BD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s c h v a l u j e</w:t>
      </w:r>
    </w:p>
    <w:p w:rsidR="00BE3572" w:rsidRPr="00450BDA" w:rsidRDefault="00BE3572" w:rsidP="00BE3572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50BDA">
        <w:rPr>
          <w:rFonts w:ascii="Times New Roman" w:hAnsi="Times New Roman" w:cs="Times New Roman"/>
          <w:sz w:val="24"/>
          <w:szCs w:val="24"/>
        </w:rPr>
        <w:t xml:space="preserve">navrženého zapisovatele, </w:t>
      </w:r>
      <w:proofErr w:type="gramStart"/>
      <w:r w:rsidRPr="00450BDA">
        <w:rPr>
          <w:rFonts w:ascii="Times New Roman" w:hAnsi="Times New Roman" w:cs="Times New Roman"/>
          <w:sz w:val="24"/>
          <w:szCs w:val="24"/>
        </w:rPr>
        <w:t xml:space="preserve">ověřovatele  a  </w:t>
      </w:r>
      <w:r>
        <w:rPr>
          <w:rFonts w:ascii="Times New Roman" w:hAnsi="Times New Roman" w:cs="Times New Roman"/>
          <w:sz w:val="24"/>
          <w:szCs w:val="24"/>
        </w:rPr>
        <w:t xml:space="preserve"> doplněný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BDA">
        <w:rPr>
          <w:rFonts w:ascii="Times New Roman" w:hAnsi="Times New Roman" w:cs="Times New Roman"/>
          <w:sz w:val="24"/>
          <w:szCs w:val="24"/>
        </w:rPr>
        <w:t>program</w:t>
      </w:r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 starosty jako dlouhodobě uvolněného na volební období 2018 – 2022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  nákup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 (nabytí) nemovitých věcí z vlastnictví Ústeckého kraje, sídlo: </w:t>
      </w:r>
      <w:r>
        <w:rPr>
          <w:rFonts w:ascii="Times New Roman" w:hAnsi="Times New Roman" w:cs="Times New Roman"/>
          <w:sz w:val="24"/>
          <w:szCs w:val="24"/>
        </w:rPr>
        <w:t xml:space="preserve">Ústí nad Labem,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Velká Hradební 3118</w:t>
      </w:r>
      <w:r w:rsidRPr="001E469B">
        <w:rPr>
          <w:rFonts w:ascii="Times New Roman" w:hAnsi="Times New Roman" w:cs="Times New Roman"/>
          <w:sz w:val="24"/>
          <w:szCs w:val="24"/>
        </w:rPr>
        <w:t>, IČ:</w:t>
      </w:r>
      <w:r w:rsidRPr="001E469B"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70892156 do vlastnictví obce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 xml:space="preserve">Údlice,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>sídlo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Náměstí 12, 431 41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Údlice, IČ: 00262153, a to: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12/8 o výměře 1978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součástí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>stavba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>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</w:t>
      </w:r>
      <w:r>
        <w:rPr>
          <w:rFonts w:ascii="Times New Roman" w:hAnsi="Times New Roman" w:cs="Times New Roman"/>
          <w:sz w:val="24"/>
          <w:szCs w:val="24"/>
        </w:rPr>
        <w:t xml:space="preserve">ybavenost, umístěná na st. 12/8 </w:t>
      </w:r>
      <w:r w:rsidRPr="001E469B">
        <w:rPr>
          <w:rFonts w:ascii="Times New Roman" w:hAnsi="Times New Roman" w:cs="Times New Roman"/>
          <w:sz w:val="24"/>
          <w:szCs w:val="24"/>
        </w:rPr>
        <w:t xml:space="preserve">(oddělen z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pozemku st. 12/1</w:t>
      </w:r>
      <w:r w:rsidRPr="001E469B">
        <w:rPr>
          <w:rFonts w:ascii="Times New Roman" w:hAnsi="Times New Roman" w:cs="Times New Roman"/>
          <w:sz w:val="24"/>
          <w:szCs w:val="24"/>
        </w:rPr>
        <w:t xml:space="preserve">geometrickým plánem č. 1101-160/2018 ze dne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14.11.2018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12/2 o výměře 479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součástí je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vybavenost, umístěná na st. 12/2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867 o výměře 186 m2, druh pozemku: zastavěná plocha a n</w:t>
      </w:r>
      <w:r>
        <w:rPr>
          <w:rFonts w:ascii="Times New Roman" w:hAnsi="Times New Roman" w:cs="Times New Roman"/>
          <w:sz w:val="24"/>
          <w:szCs w:val="24"/>
        </w:rPr>
        <w:t xml:space="preserve">ádvoří </w:t>
      </w:r>
      <w:r w:rsidRPr="001E469B">
        <w:rPr>
          <w:rFonts w:ascii="Times New Roman" w:hAnsi="Times New Roman" w:cs="Times New Roman"/>
          <w:sz w:val="24"/>
          <w:szCs w:val="24"/>
        </w:rPr>
        <w:t>součá</w:t>
      </w:r>
      <w:r>
        <w:rPr>
          <w:rFonts w:ascii="Times New Roman" w:hAnsi="Times New Roman" w:cs="Times New Roman"/>
          <w:sz w:val="24"/>
          <w:szCs w:val="24"/>
        </w:rPr>
        <w:t xml:space="preserve">stí  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  </w:t>
      </w:r>
      <w:r w:rsidRPr="001E469B">
        <w:rPr>
          <w:rFonts w:ascii="Times New Roman" w:hAnsi="Times New Roman" w:cs="Times New Roman"/>
          <w:sz w:val="24"/>
          <w:szCs w:val="24"/>
        </w:rPr>
        <w:t>stavba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>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technická vybavenost, umístěná na st. 867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>pozemek: st. 12/6 o výměře 128 m2, druh poze</w:t>
      </w:r>
      <w:r>
        <w:rPr>
          <w:rFonts w:ascii="Times New Roman" w:hAnsi="Times New Roman" w:cs="Times New Roman"/>
          <w:sz w:val="24"/>
          <w:szCs w:val="24"/>
        </w:rPr>
        <w:t xml:space="preserve">mku: zastavěná plocha a nádvoří </w:t>
      </w:r>
    </w:p>
    <w:p w:rsidR="00BE3572" w:rsidRPr="001E469B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součástí je </w:t>
      </w:r>
      <w:r w:rsidRPr="001E469B">
        <w:rPr>
          <w:rFonts w:ascii="Times New Roman" w:hAnsi="Times New Roman" w:cs="Times New Roman"/>
          <w:sz w:val="24"/>
          <w:szCs w:val="24"/>
        </w:rPr>
        <w:t>stavba: bez čp/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, občanská vybavenost, umístěná na st. 12/6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69B">
        <w:rPr>
          <w:rFonts w:ascii="Times New Roman" w:hAnsi="Times New Roman" w:cs="Times New Roman"/>
          <w:sz w:val="24"/>
          <w:szCs w:val="24"/>
        </w:rPr>
        <w:t>-</w:t>
      </w:r>
      <w:r w:rsidRPr="001E469B">
        <w:rPr>
          <w:rFonts w:ascii="Times New Roman" w:hAnsi="Times New Roman" w:cs="Times New Roman"/>
          <w:sz w:val="24"/>
          <w:szCs w:val="24"/>
        </w:rPr>
        <w:tab/>
        <w:t xml:space="preserve">pozemek: </w:t>
      </w:r>
      <w:proofErr w:type="spellStart"/>
      <w:proofErr w:type="gramStart"/>
      <w:r w:rsidRPr="001E469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10/7 o výměře 1048 m2,</w:t>
      </w:r>
      <w:r>
        <w:rPr>
          <w:rFonts w:ascii="Times New Roman" w:hAnsi="Times New Roman" w:cs="Times New Roman"/>
          <w:sz w:val="24"/>
          <w:szCs w:val="24"/>
        </w:rPr>
        <w:t xml:space="preserve"> druh pozemku: ostatní plocha  </w:t>
      </w:r>
      <w:r w:rsidRPr="001E469B">
        <w:rPr>
          <w:rFonts w:ascii="Times New Roman" w:hAnsi="Times New Roman" w:cs="Times New Roman"/>
          <w:sz w:val="24"/>
          <w:szCs w:val="24"/>
        </w:rPr>
        <w:t xml:space="preserve">(oddělen z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proofErr w:type="gramStart"/>
      <w:r w:rsidRPr="001E469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10/1 geometrickým plánem č. 11</w:t>
      </w:r>
      <w:r>
        <w:rPr>
          <w:rFonts w:ascii="Times New Roman" w:hAnsi="Times New Roman" w:cs="Times New Roman"/>
          <w:sz w:val="24"/>
          <w:szCs w:val="24"/>
        </w:rPr>
        <w:t xml:space="preserve">01-160/2018 ze dne 14.11.2018)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obec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Údlice, k. </w:t>
      </w:r>
      <w:proofErr w:type="spellStart"/>
      <w:r w:rsidRPr="001E46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E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B">
        <w:rPr>
          <w:rFonts w:ascii="Times New Roman" w:hAnsi="Times New Roman" w:cs="Times New Roman"/>
          <w:sz w:val="24"/>
          <w:szCs w:val="24"/>
        </w:rPr>
        <w:t xml:space="preserve">Údlice, zapsaných na LV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č.  103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u Katastrálního úřadu pro Ústecký kraj,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69B">
        <w:rPr>
          <w:rFonts w:ascii="Times New Roman" w:hAnsi="Times New Roman" w:cs="Times New Roman"/>
          <w:sz w:val="24"/>
          <w:szCs w:val="24"/>
        </w:rPr>
        <w:t xml:space="preserve">Katastrální pracoviště Chomutov pro Ústecký kraj za kupní cenu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6.200.000,  Kč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 (dle ZP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č. 5090-006/19 ze dne  </w:t>
      </w:r>
      <w:proofErr w:type="gramStart"/>
      <w:r w:rsidRPr="001E469B">
        <w:rPr>
          <w:rFonts w:ascii="Times New Roman" w:hAnsi="Times New Roman" w:cs="Times New Roman"/>
          <w:sz w:val="24"/>
          <w:szCs w:val="24"/>
        </w:rPr>
        <w:t>15.1.2019</w:t>
      </w:r>
      <w:proofErr w:type="gramEnd"/>
      <w:r w:rsidRPr="001E46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smlouvy o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smlouvě  budoucí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 zřízení VB – služebnosti a smlouvu o právu provést stavbu č. IV-12-4017727/001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CV_Údlice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>, 1xOM</w:t>
      </w:r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přílohy</w:t>
      </w:r>
    </w:p>
    <w:p w:rsidR="00BE3572" w:rsidRPr="00B9098C" w:rsidRDefault="00BE3572" w:rsidP="00BE3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715">
        <w:rPr>
          <w:rFonts w:ascii="Times New Roman" w:hAnsi="Times New Roman" w:cs="Times New Roman"/>
          <w:sz w:val="24"/>
          <w:szCs w:val="24"/>
        </w:rPr>
        <w:t xml:space="preserve">celoroční hospodaření obce </w:t>
      </w:r>
      <w:r>
        <w:rPr>
          <w:rFonts w:ascii="Times New Roman" w:hAnsi="Times New Roman" w:cs="Times New Roman"/>
          <w:sz w:val="24"/>
          <w:szCs w:val="24"/>
        </w:rPr>
        <w:t xml:space="preserve">za rok 2018 včetně zprávy o výsledku </w:t>
      </w:r>
      <w:r w:rsidRPr="00B9098C">
        <w:rPr>
          <w:rFonts w:ascii="Times New Roman" w:hAnsi="Times New Roman" w:cs="Times New Roman"/>
          <w:sz w:val="24"/>
          <w:szCs w:val="24"/>
        </w:rPr>
        <w:t xml:space="preserve">přezkoumání hospodaření s výhradou: Přijatá opatření k odstranění závad </w:t>
      </w:r>
    </w:p>
    <w:p w:rsidR="00BE3572" w:rsidRDefault="00BE3572" w:rsidP="00BE3572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podrobně zdůvodňovat poskytnuté mimořádné odměny uvolněnému členu zastupitelstva</w:t>
      </w:r>
    </w:p>
    <w:p w:rsidR="00BE3572" w:rsidRDefault="00BE3572" w:rsidP="00BE3572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řádně zveřejňovat pozvánky na jednání ZO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přílohy k inventurním soupisům  </w:t>
      </w:r>
      <w:proofErr w:type="gramStart"/>
      <w:r>
        <w:rPr>
          <w:rFonts w:ascii="Times New Roman" w:hAnsi="Times New Roman" w:cs="Times New Roman"/>
          <w:sz w:val="24"/>
          <w:szCs w:val="24"/>
        </w:rPr>
        <w:t>SÚ : 069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akcie;  261 – rozpis </w:t>
      </w:r>
      <w:proofErr w:type="gramStart"/>
      <w:r>
        <w:rPr>
          <w:rFonts w:ascii="Times New Roman" w:hAnsi="Times New Roman" w:cs="Times New Roman"/>
          <w:sz w:val="24"/>
          <w:szCs w:val="24"/>
        </w:rPr>
        <w:t>bankovek ;  263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ceniny;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314  - energie;  469 – předfinancování projektu ZŠ  </w:t>
      </w:r>
    </w:p>
    <w:p w:rsidR="00BE3572" w:rsidRPr="001D6B4F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INV dotace chybně zaúčtovaná – přijata v 12/2018  jako účelová na komunikaci v obci</w:t>
      </w:r>
    </w:p>
    <w:p w:rsidR="00BE3572" w:rsidRDefault="00BE3572" w:rsidP="00BE3572">
      <w:pPr>
        <w:pStyle w:val="Odstavecseseznamem"/>
        <w:ind w:left="990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pStyle w:val="Odstavecseseznamem"/>
        <w:ind w:left="990"/>
        <w:rPr>
          <w:rFonts w:ascii="Times New Roman" w:hAnsi="Times New Roman" w:cs="Times New Roman"/>
          <w:sz w:val="24"/>
          <w:szCs w:val="24"/>
        </w:rPr>
      </w:pPr>
      <w:r w:rsidRPr="00E02715">
        <w:rPr>
          <w:rFonts w:ascii="Times New Roman" w:hAnsi="Times New Roman" w:cs="Times New Roman"/>
          <w:sz w:val="24"/>
          <w:szCs w:val="24"/>
        </w:rPr>
        <w:t>Náprava chyb, doložení poža</w:t>
      </w:r>
      <w:r>
        <w:rPr>
          <w:rFonts w:ascii="Times New Roman" w:hAnsi="Times New Roman" w:cs="Times New Roman"/>
          <w:sz w:val="24"/>
          <w:szCs w:val="24"/>
        </w:rPr>
        <w:t xml:space="preserve">dovaných příloh a podání </w:t>
      </w:r>
      <w:r w:rsidRPr="00E02715">
        <w:rPr>
          <w:rFonts w:ascii="Times New Roman" w:hAnsi="Times New Roman" w:cs="Times New Roman"/>
          <w:sz w:val="24"/>
          <w:szCs w:val="24"/>
        </w:rPr>
        <w:t xml:space="preserve">do 15 dnů písemnou zprávu KÚ odboru kontroly, sdělení termínu odstranění nedostatků :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do  31.7.201</w:t>
      </w:r>
      <w:proofErr w:type="gramEnd"/>
    </w:p>
    <w:p w:rsidR="00BE3572" w:rsidRPr="00B9098C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98C">
        <w:rPr>
          <w:rFonts w:ascii="Times New Roman" w:hAnsi="Times New Roman" w:cs="Times New Roman"/>
          <w:sz w:val="24"/>
          <w:szCs w:val="24"/>
        </w:rPr>
        <w:t xml:space="preserve"> -    rozhodnutí o námitkách</w:t>
      </w:r>
      <w:r w:rsidRPr="00B909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098C">
        <w:rPr>
          <w:rFonts w:ascii="Times New Roman" w:hAnsi="Times New Roman" w:cs="Times New Roman"/>
          <w:sz w:val="24"/>
          <w:szCs w:val="24"/>
        </w:rPr>
        <w:t xml:space="preserve">uplatněných v řízení o  Změně </w:t>
      </w:r>
      <w:proofErr w:type="gramStart"/>
      <w:r w:rsidRPr="00B9098C">
        <w:rPr>
          <w:rFonts w:ascii="Times New Roman" w:hAnsi="Times New Roman" w:cs="Times New Roman"/>
          <w:sz w:val="24"/>
          <w:szCs w:val="24"/>
        </w:rPr>
        <w:t>č.2 Územním</w:t>
      </w:r>
      <w:proofErr w:type="gramEnd"/>
      <w:r w:rsidRPr="00B9098C">
        <w:rPr>
          <w:rFonts w:ascii="Times New Roman" w:hAnsi="Times New Roman" w:cs="Times New Roman"/>
          <w:sz w:val="24"/>
          <w:szCs w:val="24"/>
        </w:rPr>
        <w:t xml:space="preserve"> plánu obce Údlice tak,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jak je uvedeno v odůvodnění i v odůvodnění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návrhu  Změny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č. 2 Územního plánu  obce </w:t>
      </w:r>
    </w:p>
    <w:p w:rsidR="00BE3572" w:rsidRPr="00E02715" w:rsidRDefault="00BE3572" w:rsidP="00BE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Údlice vydávaného opatřením obecné povahy,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   </w:t>
      </w:r>
      <w:r w:rsidRPr="00E02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715">
        <w:rPr>
          <w:rFonts w:ascii="Times New Roman" w:hAnsi="Times New Roman" w:cs="Times New Roman"/>
          <w:sz w:val="24"/>
          <w:szCs w:val="24"/>
        </w:rPr>
        <w:t>vyhodnocení připomínek</w:t>
      </w:r>
      <w:r w:rsidRPr="00E027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2715">
        <w:rPr>
          <w:rFonts w:ascii="Times New Roman" w:hAnsi="Times New Roman" w:cs="Times New Roman"/>
          <w:sz w:val="24"/>
          <w:szCs w:val="24"/>
        </w:rPr>
        <w:t xml:space="preserve">uplatněných v řízení o  Změně č. 2 Územním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plánu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obce Údlice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tak, jak je uvedeno v odůvodnění i v odůvodnění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návrhu  Změny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č. 2 Územního plánu obce </w:t>
      </w:r>
    </w:p>
    <w:p w:rsidR="00BE3572" w:rsidRPr="00E02715" w:rsidRDefault="00BE3572" w:rsidP="00BE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715">
        <w:rPr>
          <w:rFonts w:ascii="Times New Roman" w:hAnsi="Times New Roman" w:cs="Times New Roman"/>
          <w:sz w:val="24"/>
          <w:szCs w:val="24"/>
        </w:rPr>
        <w:t>Údlice vydávaného</w:t>
      </w:r>
      <w:r>
        <w:rPr>
          <w:rFonts w:ascii="Times New Roman" w:hAnsi="Times New Roman" w:cs="Times New Roman"/>
          <w:sz w:val="24"/>
          <w:szCs w:val="24"/>
        </w:rPr>
        <w:t xml:space="preserve"> opatřením obecné povahy</w:t>
      </w:r>
    </w:p>
    <w:p w:rsidR="00BE3572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-    </w:t>
      </w:r>
      <w:r w:rsidRPr="0066329A">
        <w:rPr>
          <w:rFonts w:ascii="Times New Roman" w:hAnsi="Times New Roman" w:cs="Times New Roman"/>
          <w:bCs/>
          <w:sz w:val="24"/>
          <w:szCs w:val="24"/>
        </w:rPr>
        <w:t xml:space="preserve">budoucí prodej stavby </w:t>
      </w:r>
      <w:r>
        <w:rPr>
          <w:rFonts w:ascii="Times New Roman" w:hAnsi="Times New Roman" w:cs="Times New Roman"/>
          <w:bCs/>
          <w:sz w:val="24"/>
          <w:szCs w:val="24"/>
        </w:rPr>
        <w:t xml:space="preserve">„Údlice,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tlaková splašková </w:t>
      </w:r>
      <w:r w:rsidRPr="0066329A">
        <w:rPr>
          <w:rFonts w:ascii="Times New Roman" w:hAnsi="Times New Roman" w:cs="Times New Roman"/>
          <w:bCs/>
          <w:sz w:val="24"/>
          <w:szCs w:val="24"/>
        </w:rPr>
        <w:t>kanal</w:t>
      </w:r>
      <w:r>
        <w:rPr>
          <w:rFonts w:ascii="Times New Roman" w:hAnsi="Times New Roman" w:cs="Times New Roman"/>
          <w:bCs/>
          <w:sz w:val="24"/>
          <w:szCs w:val="24"/>
        </w:rPr>
        <w:t xml:space="preserve">izace </w:t>
      </w:r>
      <w:r w:rsidRPr="0066329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6329A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 p.p.č.999/1, k. </w:t>
      </w:r>
      <w:proofErr w:type="spellStart"/>
      <w:r w:rsidRPr="0066329A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572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proofErr w:type="gramStart"/>
      <w:r w:rsidRPr="0066329A">
        <w:rPr>
          <w:rFonts w:ascii="Times New Roman" w:hAnsi="Times New Roman" w:cs="Times New Roman"/>
          <w:bCs/>
          <w:sz w:val="24"/>
          <w:szCs w:val="24"/>
        </w:rPr>
        <w:t>Přeč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6329A">
        <w:rPr>
          <w:rFonts w:ascii="Times New Roman" w:hAnsi="Times New Roman" w:cs="Times New Roman"/>
          <w:bCs/>
          <w:sz w:val="24"/>
          <w:szCs w:val="24"/>
        </w:rPr>
        <w:t>ply</w:t>
      </w:r>
      <w:proofErr w:type="spell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29A">
        <w:rPr>
          <w:rFonts w:ascii="Times New Roman" w:hAnsi="Times New Roman" w:cs="Times New Roman"/>
          <w:bCs/>
          <w:sz w:val="24"/>
          <w:szCs w:val="24"/>
        </w:rPr>
        <w:t>společně</w:t>
      </w:r>
      <w:proofErr w:type="gram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 s předloženou smluvní dokumentací, která obsahuje Smlouvu o budoucí </w:t>
      </w:r>
    </w:p>
    <w:p w:rsidR="00BE3572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proofErr w:type="gramStart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kupní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29A">
        <w:rPr>
          <w:rFonts w:ascii="Times New Roman" w:hAnsi="Times New Roman" w:cs="Times New Roman"/>
          <w:bCs/>
          <w:sz w:val="24"/>
          <w:szCs w:val="24"/>
        </w:rPr>
        <w:t>smlouvě</w:t>
      </w:r>
      <w:proofErr w:type="gram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, Smlouvu o budoucí smlouvě o peněžitém příplatku mimo základní kapitál a </w:t>
      </w:r>
    </w:p>
    <w:p w:rsidR="00BE3572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66329A">
        <w:rPr>
          <w:rFonts w:ascii="Times New Roman" w:hAnsi="Times New Roman" w:cs="Times New Roman"/>
          <w:bCs/>
          <w:sz w:val="24"/>
          <w:szCs w:val="24"/>
        </w:rPr>
        <w:t xml:space="preserve"> včetně</w:t>
      </w:r>
      <w:proofErr w:type="gram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 příloh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    </w:t>
      </w:r>
      <w:r>
        <w:rPr>
          <w:rFonts w:ascii="Times New Roman" w:hAnsi="Times New Roman" w:cs="Times New Roman"/>
          <w:sz w:val="24"/>
          <w:szCs w:val="24"/>
        </w:rPr>
        <w:t xml:space="preserve">zachování názvu ulice Hřbitovní i pro nově </w:t>
      </w:r>
      <w:proofErr w:type="gramStart"/>
      <w:r>
        <w:rPr>
          <w:rFonts w:ascii="Times New Roman" w:hAnsi="Times New Roman" w:cs="Times New Roman"/>
          <w:sz w:val="24"/>
          <w:szCs w:val="24"/>
        </w:rPr>
        <w:t>postavené  domy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lokalitě u hřbitova</w:t>
      </w:r>
    </w:p>
    <w:p w:rsidR="00BE3572" w:rsidRPr="00E02715" w:rsidRDefault="00BE3572" w:rsidP="00BE35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E3572" w:rsidRPr="00E02715" w:rsidRDefault="00BE3572" w:rsidP="00BE3572">
      <w:pPr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</w:rPr>
      </w:pPr>
      <w:r w:rsidRPr="00066EB1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02715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715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715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71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02715">
        <w:rPr>
          <w:rFonts w:ascii="Times New Roman" w:hAnsi="Times New Roman" w:cs="Times New Roman"/>
          <w:b/>
          <w:sz w:val="28"/>
          <w:szCs w:val="28"/>
        </w:rPr>
        <w:t>á</w:t>
      </w:r>
    </w:p>
    <w:p w:rsidR="00BE3572" w:rsidRPr="00E02715" w:rsidRDefault="00BE3572" w:rsidP="00BE3572">
      <w:pPr>
        <w:rPr>
          <w:rFonts w:ascii="Times New Roman" w:hAnsi="Times New Roman" w:cs="Times New Roman"/>
          <w:b/>
          <w:sz w:val="28"/>
          <w:szCs w:val="28"/>
        </w:rPr>
      </w:pPr>
    </w:p>
    <w:p w:rsidR="00BE3572" w:rsidRPr="00E02715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Změnu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č. 2  Územního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 plánu obce Údlice  opatřením  obecné povahy č. 1/2019.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Zastupitelstvo obce  Údlice  po ověření, že návrh Změny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č. 2  Územního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plánu obce Údlice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není v rozporu s Politikou územního rozvoje 2008 ve znění její Aktualizace č. 1, se Zásadami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územního rozvoje Ústeckého kraje ve znění jejich 1. a 3. Aktualizace, se stanovisky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dotčených orgánů a stanoviskem </w:t>
      </w:r>
      <w:proofErr w:type="gramStart"/>
      <w:r w:rsidRPr="00E02715">
        <w:rPr>
          <w:rFonts w:ascii="Times New Roman" w:hAnsi="Times New Roman" w:cs="Times New Roman"/>
          <w:sz w:val="24"/>
          <w:szCs w:val="24"/>
        </w:rPr>
        <w:t>odboru  územního</w:t>
      </w:r>
      <w:proofErr w:type="gramEnd"/>
      <w:r w:rsidRPr="00E02715">
        <w:rPr>
          <w:rFonts w:ascii="Times New Roman" w:hAnsi="Times New Roman" w:cs="Times New Roman"/>
          <w:sz w:val="24"/>
          <w:szCs w:val="24"/>
        </w:rPr>
        <w:t xml:space="preserve"> plánování a stavebního řádu Krajského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úřadu Ústeckého kraje v souladu s ustanovením § 54 odst. 2, zák. č. 183/2006 Sb., o územním </w:t>
      </w: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715">
        <w:rPr>
          <w:rFonts w:ascii="Times New Roman" w:hAnsi="Times New Roman" w:cs="Times New Roman"/>
          <w:sz w:val="24"/>
          <w:szCs w:val="24"/>
        </w:rPr>
        <w:t xml:space="preserve">plánování a stavebním řádu (stavební zákon), ve znění pozdějších předpisů, § 171, § 172, § </w:t>
      </w:r>
    </w:p>
    <w:p w:rsidR="00BE3572" w:rsidRPr="00E02715" w:rsidRDefault="00BE3572" w:rsidP="00B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715">
        <w:rPr>
          <w:rFonts w:ascii="Times New Roman" w:hAnsi="Times New Roman" w:cs="Times New Roman"/>
          <w:sz w:val="24"/>
          <w:szCs w:val="24"/>
        </w:rPr>
        <w:t>173 zákona č. 500/2004 Sb., správní řád, ve znění pozdějších předpisů (správní řád),</w:t>
      </w: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66EB1">
        <w:rPr>
          <w:rFonts w:ascii="Times New Roman" w:hAnsi="Times New Roman" w:cs="Times New Roman"/>
          <w:b/>
          <w:sz w:val="28"/>
          <w:szCs w:val="28"/>
          <w:lang w:eastAsia="cs-CZ"/>
        </w:rPr>
        <w:t>z a m í t l o</w:t>
      </w: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1034/3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paní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BE3572" w:rsidRDefault="00BE3572" w:rsidP="00BE357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 985/1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72" w:rsidRPr="005F5537" w:rsidRDefault="00BE3572" w:rsidP="00BE35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05C87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v o l í </w:t>
      </w:r>
    </w:p>
    <w:p w:rsidR="00BE3572" w:rsidRPr="00005C87" w:rsidRDefault="00BE3572" w:rsidP="00BE3572">
      <w:pPr>
        <w:spacing w:line="256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-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člena finančního výboru pana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.P.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BE3572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</w:p>
    <w:p w:rsidR="00BE3572" w:rsidRPr="00707943" w:rsidRDefault="00BE3572" w:rsidP="00BE35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66329A">
        <w:rPr>
          <w:rFonts w:ascii="Times New Roman" w:hAnsi="Times New Roman" w:cs="Times New Roman"/>
          <w:b/>
          <w:sz w:val="28"/>
          <w:szCs w:val="28"/>
          <w:lang w:eastAsia="cs-CZ"/>
        </w:rPr>
        <w:t>b e r e    n a   v ě d o m í</w:t>
      </w:r>
      <w:proofErr w:type="gramEnd"/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66329A"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66329A">
        <w:rPr>
          <w:rFonts w:ascii="Times New Roman" w:hAnsi="Times New Roman" w:cs="Times New Roman"/>
          <w:sz w:val="24"/>
          <w:szCs w:val="24"/>
          <w:lang w:eastAsia="cs-CZ"/>
        </w:rPr>
        <w:t xml:space="preserve">rezignaci zastupitele pana </w:t>
      </w:r>
      <w:proofErr w:type="gramStart"/>
      <w:r w:rsidRPr="0066329A">
        <w:rPr>
          <w:rFonts w:ascii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hAnsi="Times New Roman" w:cs="Times New Roman"/>
          <w:sz w:val="24"/>
          <w:szCs w:val="24"/>
          <w:lang w:eastAsia="cs-CZ"/>
        </w:rPr>
        <w:t>.B</w:t>
      </w:r>
      <w:proofErr w:type="gramEnd"/>
    </w:p>
    <w:p w:rsidR="00BE3572" w:rsidRDefault="00BE3572" w:rsidP="00BE357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-    složení slibu zastupitele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sz w:val="24"/>
          <w:szCs w:val="24"/>
          <w:lang w:eastAsia="cs-CZ"/>
        </w:rPr>
        <w:t>.S.</w:t>
      </w:r>
      <w:proofErr w:type="gramEnd"/>
    </w:p>
    <w:p w:rsidR="00BE3572" w:rsidRPr="00B9098C" w:rsidRDefault="00BE3572" w:rsidP="00BE357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-    průběžné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plnění </w:t>
      </w:r>
      <w:r w:rsidRPr="00B9098C">
        <w:rPr>
          <w:rFonts w:ascii="Times New Roman" w:hAnsi="Times New Roman" w:cs="Times New Roman"/>
          <w:sz w:val="24"/>
          <w:szCs w:val="24"/>
          <w:lang w:eastAsia="cs-CZ"/>
        </w:rPr>
        <w:t xml:space="preserve"> dříve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9098C">
        <w:rPr>
          <w:rFonts w:ascii="Times New Roman" w:hAnsi="Times New Roman" w:cs="Times New Roman"/>
          <w:sz w:val="24"/>
          <w:szCs w:val="24"/>
          <w:lang w:eastAsia="cs-CZ"/>
        </w:rPr>
        <w:t xml:space="preserve"> přijatých usnesení   </w:t>
      </w:r>
    </w:p>
    <w:p w:rsidR="00BE3572" w:rsidRPr="0066329A" w:rsidRDefault="00BE3572" w:rsidP="00BE357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</w:p>
    <w:p w:rsidR="00BE3572" w:rsidRPr="00FF37C5" w:rsidRDefault="00BE3572" w:rsidP="00BE3572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</w:rPr>
      </w:pPr>
      <w:r w:rsidRPr="0066329A">
        <w:rPr>
          <w:rFonts w:ascii="Times New Roman" w:hAnsi="Times New Roman" w:cs="Times New Roman"/>
          <w:b/>
          <w:sz w:val="28"/>
          <w:szCs w:val="28"/>
        </w:rPr>
        <w:t xml:space="preserve">p o v ě ř u j e </w:t>
      </w:r>
    </w:p>
    <w:p w:rsidR="00BE3572" w:rsidRDefault="00BE3572" w:rsidP="00BE3572">
      <w:pPr>
        <w:rPr>
          <w:rFonts w:ascii="Times New Roman" w:hAnsi="Times New Roman" w:cs="Times New Roman"/>
          <w:b/>
          <w:sz w:val="28"/>
          <w:szCs w:val="28"/>
        </w:rPr>
      </w:pPr>
    </w:p>
    <w:p w:rsidR="00BE3572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32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632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starostu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obce podpisem smluvní dokumentace se společností SVS na </w:t>
      </w:r>
      <w:r w:rsidRPr="0066329A">
        <w:rPr>
          <w:rFonts w:ascii="Times New Roman" w:hAnsi="Times New Roman" w:cs="Times New Roman"/>
          <w:bCs/>
          <w:sz w:val="24"/>
          <w:szCs w:val="24"/>
        </w:rPr>
        <w:t xml:space="preserve">budoucí prodej stavby </w:t>
      </w:r>
    </w:p>
    <w:p w:rsidR="00BE3572" w:rsidRPr="00FF37C5" w:rsidRDefault="00BE3572" w:rsidP="00BE35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66329A">
        <w:rPr>
          <w:rFonts w:ascii="Times New Roman" w:hAnsi="Times New Roman" w:cs="Times New Roman"/>
          <w:bCs/>
          <w:sz w:val="24"/>
          <w:szCs w:val="24"/>
        </w:rPr>
        <w:t xml:space="preserve">„Údlice, </w:t>
      </w:r>
      <w:proofErr w:type="spellStart"/>
      <w:r w:rsidRPr="0066329A">
        <w:rPr>
          <w:rFonts w:ascii="Times New Roman" w:hAnsi="Times New Roman" w:cs="Times New Roman"/>
          <w:bCs/>
          <w:sz w:val="24"/>
          <w:szCs w:val="24"/>
        </w:rPr>
        <w:t>Přečáply</w:t>
      </w:r>
      <w:proofErr w:type="spell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 - tlaková splašková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29A">
        <w:rPr>
          <w:rFonts w:ascii="Times New Roman" w:hAnsi="Times New Roman" w:cs="Times New Roman"/>
          <w:bCs/>
          <w:sz w:val="24"/>
          <w:szCs w:val="24"/>
        </w:rPr>
        <w:t>kana</w:t>
      </w:r>
      <w:r>
        <w:rPr>
          <w:rFonts w:ascii="Times New Roman" w:hAnsi="Times New Roman" w:cs="Times New Roman"/>
          <w:bCs/>
          <w:sz w:val="24"/>
          <w:szCs w:val="24"/>
        </w:rPr>
        <w:t xml:space="preserve">lizace 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p.p.č.999/1, 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329A">
        <w:rPr>
          <w:rFonts w:ascii="Times New Roman" w:hAnsi="Times New Roman" w:cs="Times New Roman"/>
          <w:bCs/>
          <w:sz w:val="24"/>
          <w:szCs w:val="24"/>
        </w:rPr>
        <w:t>Přečaply</w:t>
      </w:r>
      <w:proofErr w:type="spellEnd"/>
      <w:r w:rsidRPr="0066329A">
        <w:rPr>
          <w:rFonts w:ascii="Times New Roman" w:hAnsi="Times New Roman" w:cs="Times New Roman"/>
          <w:bCs/>
          <w:sz w:val="24"/>
          <w:szCs w:val="24"/>
        </w:rPr>
        <w:t xml:space="preserve">“  </w:t>
      </w:r>
    </w:p>
    <w:p w:rsidR="00BE3572" w:rsidRPr="00FF37C5" w:rsidRDefault="00BE3572" w:rsidP="00BE3572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BE3572" w:rsidRPr="00066EB1" w:rsidRDefault="00BE3572" w:rsidP="00BE3572">
      <w:pPr>
        <w:suppressAutoHyphens/>
        <w:autoSpaceDN w:val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7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BE3572" w:rsidRPr="00450BDA" w:rsidRDefault="00BE3572" w:rsidP="00BE3572">
      <w:pPr>
        <w:rPr>
          <w:rFonts w:ascii="Times New Roman" w:hAnsi="Times New Roman" w:cs="Times New Roman"/>
        </w:rPr>
      </w:pPr>
    </w:p>
    <w:p w:rsidR="00BE3572" w:rsidRDefault="00BE3572" w:rsidP="00BE3572"/>
    <w:p w:rsidR="00AD5DCB" w:rsidRDefault="00AD5DCB"/>
    <w:sectPr w:rsidR="00AD5DCB" w:rsidSect="00D77FD8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69C"/>
    <w:multiLevelType w:val="hybridMultilevel"/>
    <w:tmpl w:val="725EF8BA"/>
    <w:lvl w:ilvl="0" w:tplc="9F8C7044">
      <w:start w:val="13"/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2"/>
    <w:rsid w:val="00AD5DCB"/>
    <w:rsid w:val="00B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E0DF-6B14-4F3B-A4E6-59D5D7C6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572"/>
    <w:pPr>
      <w:spacing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572"/>
    <w:pPr>
      <w:spacing w:after="160" w:line="252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E35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2647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2019-06-12T11:25:00Z</dcterms:created>
  <dcterms:modified xsi:type="dcterms:W3CDTF">2019-06-12T11:30:00Z</dcterms:modified>
</cp:coreProperties>
</file>